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EBAEC4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4868A7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E09882C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25543B" w:rsidRPr="0025543B">
              <w:rPr>
                <w:sz w:val="20"/>
                <w:szCs w:val="20"/>
                <w:lang w:val="tr-TR"/>
              </w:rPr>
              <w:t>USEC0009</w:t>
            </w:r>
            <w:r w:rsidR="0025543B">
              <w:rPr>
                <w:sz w:val="20"/>
                <w:szCs w:val="20"/>
                <w:lang w:val="tr-TR"/>
              </w:rPr>
              <w:t xml:space="preserve"> </w:t>
            </w:r>
            <w:r w:rsidR="0025543B" w:rsidRPr="0025543B">
              <w:rPr>
                <w:sz w:val="20"/>
                <w:szCs w:val="20"/>
                <w:lang w:val="tr-TR"/>
              </w:rPr>
              <w:t>Proje Yönetimi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4DCEC3FA" w:rsidR="00F02867" w:rsidRPr="00FF5914" w:rsidRDefault="0025543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4398A0C3" w:rsidR="00F02867" w:rsidRPr="00D76006" w:rsidRDefault="0025543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25543B">
              <w:rPr>
                <w:sz w:val="20"/>
                <w:szCs w:val="20"/>
                <w:lang w:val="tr-TR"/>
              </w:rPr>
              <w:t>Dr. Öğr. Üyesi Kemal ÇAKAR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E60C5FE" w:rsidR="00F02867" w:rsidRPr="00FF5914" w:rsidRDefault="0025543B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25543B">
              <w:rPr>
                <w:color w:val="000000"/>
                <w:sz w:val="20"/>
                <w:szCs w:val="20"/>
              </w:rPr>
              <w:t>kemal.cakar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25543B">
              <w:rPr>
                <w:color w:val="000000"/>
                <w:sz w:val="20"/>
                <w:szCs w:val="20"/>
              </w:rPr>
              <w:t>04623772954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7198F27D" w:rsidR="00F02867" w:rsidRPr="00FF5914" w:rsidRDefault="0025543B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25543B">
              <w:rPr>
                <w:sz w:val="20"/>
                <w:szCs w:val="20"/>
                <w:lang w:val="tr-TR"/>
              </w:rPr>
              <w:t>Uzaktan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39FCC975" w:rsidR="00F02867" w:rsidRPr="00FF5914" w:rsidRDefault="0025543B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sorun analizi ve proje planlama konularında teorik bilgi kazanarak proje hazırlama ve yönetme kapasitelerini geliştirmesidir.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5D27" w14:textId="61EF9A53" w:rsidR="0025543B" w:rsidRPr="0025543B" w:rsidRDefault="0025543B" w:rsidP="0025543B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</w:t>
            </w:r>
            <w:proofErr w:type="gramEnd"/>
            <w:r>
              <w:rPr>
                <w:sz w:val="20"/>
              </w:rPr>
              <w:tab/>
              <w:t>Sorun analizi yapar ve mantıksal çerçeve matrisini hazırlar.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</w:t>
            </w:r>
            <w:proofErr w:type="gramEnd"/>
            <w:r>
              <w:rPr>
                <w:sz w:val="20"/>
              </w:rPr>
              <w:tab/>
              <w:t>Proje hazırlama ve yönetmeye ilişkin temel teorik bilgileri açıklar.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</w:t>
            </w:r>
            <w:proofErr w:type="gramEnd"/>
            <w:r>
              <w:rPr>
                <w:sz w:val="20"/>
              </w:rPr>
              <w:tab/>
              <w:t>Proje GANTT şeması ve şebekesini hazırlar; gerekli proje süresini hesaplar.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</w:t>
            </w:r>
            <w:proofErr w:type="gramEnd"/>
            <w:r>
              <w:rPr>
                <w:sz w:val="20"/>
              </w:rPr>
              <w:tab/>
              <w:t>Proje risk analizi yapar ve proje performansını izler.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15542F7F" w:rsidR="00F02867" w:rsidRPr="00801AE8" w:rsidRDefault="00FD643C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>
              <w:rPr>
                <w:noProof/>
                <w:sz w:val="20"/>
                <w:szCs w:val="20"/>
                <w:lang w:eastAsia="tr-TR"/>
              </w:rPr>
              <w:t xml:space="preserve">PÖK 4, </w:t>
            </w:r>
            <w:r w:rsidR="00213161"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25543B">
              <w:rPr>
                <w:noProof/>
                <w:sz w:val="20"/>
                <w:szCs w:val="20"/>
                <w:lang w:eastAsia="tr-TR"/>
              </w:rPr>
              <w:t>6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25543B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0349AAE1" w:rsidR="0025543B" w:rsidRPr="0025543B" w:rsidRDefault="0025543B" w:rsidP="0025543B">
            <w:pPr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EC46AC8" w:rsidR="0025543B" w:rsidRPr="0025543B" w:rsidRDefault="0025543B" w:rsidP="0025543B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- Proje nedir? Operasyon ve Proje kavramları; ortak ve farklı yönleri - Proje Başlatma Bağlamı: Şirket, Kurum ve Organizasyonlar hangi gerekçeler ile proje başlatırlar - Mantıksal Çerçeve Yaklaşımı: Analiz aşaması - Sorun ağacı nasıl oluşturulur</w:t>
            </w:r>
          </w:p>
        </w:tc>
      </w:tr>
      <w:tr w:rsidR="0025543B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2405ECD0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3B8FC28F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- Mantıksal Çerçeve Yaklaşımı: Analiz aşaması - Paydaş analizi - Mantıksal Çerçeve Yaklaşımı: strateji analizi - Strateji analizinde kullanılabilecek genel kriterler</w:t>
            </w:r>
          </w:p>
        </w:tc>
      </w:tr>
      <w:tr w:rsidR="0025543B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2E0216F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5BC4F1BE" w:rsidR="0025543B" w:rsidRPr="0025543B" w:rsidRDefault="0025543B" w:rsidP="0025543B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- Projelerin karakteristik özellikleri - Proje ve değişim - Proje ile ilgili karşımıza çıkabilecek bazı kavramlar</w:t>
            </w:r>
          </w:p>
        </w:tc>
      </w:tr>
      <w:tr w:rsidR="0025543B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604C578A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2D1ADE7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- Proje, Program, Portföy ve Operasyon Yönetimi İlişkisi - Projenin Özellikleri</w:t>
            </w:r>
          </w:p>
        </w:tc>
      </w:tr>
      <w:tr w:rsidR="0025543B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E68E8C4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C94F14E" w:rsidR="0025543B" w:rsidRPr="0025543B" w:rsidRDefault="0025543B" w:rsidP="0025543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>- Proje örnekleri - Projelerin Sınıflandırılması</w:t>
            </w:r>
          </w:p>
        </w:tc>
      </w:tr>
      <w:tr w:rsidR="0025543B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1939A44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6A6D3CB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- Proje kısıtları - Proje Yönetimi nedir? Neleri kapsar? - Başarılı proje yönetiminin çıktıları nelerdir?</w:t>
            </w:r>
          </w:p>
        </w:tc>
      </w:tr>
      <w:tr w:rsidR="0025543B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5634D98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196E204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- Proje yaşam döngüsü - Farklı proje yaşam döngüsü örnekleri - Proje Yönetimi Süreç Grupları: Başlangıç, Planlama, Yürütme, İzleme ve Kontrol, Kapanış</w:t>
            </w:r>
          </w:p>
        </w:tc>
      </w:tr>
      <w:tr w:rsidR="0025543B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3D6D29CD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B5680F0" w:rsidR="0025543B" w:rsidRPr="0025543B" w:rsidRDefault="0025543B" w:rsidP="0025543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>- Farklı projelerde proje süreç gruplarının işleyişi - Proje yaşam döngüsü süreçlerinde proses etkileşimleri ve faaliyet yoğunlukları - Proje ilerledikçe risk ve değişim maliyetinin yapısı</w:t>
            </w:r>
          </w:p>
        </w:tc>
      </w:tr>
      <w:tr w:rsidR="0025543B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52285DF3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7FA7EFB4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Arasınav</w:t>
            </w:r>
          </w:p>
        </w:tc>
      </w:tr>
      <w:tr w:rsidR="0025543B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6C18558E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9A67183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>- Projenin Fazları, Farklı proje faz yapıları - Proje Yönetiminde Organizasyon: Temel kavramlar - Proje Yönetiminde Organizasyon: Farklı proje organizasyon yapıları (Fonksiyonel, Kurmay, vb.)</w:t>
            </w:r>
          </w:p>
        </w:tc>
      </w:tr>
      <w:tr w:rsidR="0025543B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4D16AC52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7B76459" w:rsidR="0025543B" w:rsidRPr="0025543B" w:rsidRDefault="0025543B" w:rsidP="0025543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 xml:space="preserve">- Proje Yönetiminde Organizasyon: Farklı proje organizasyon yapıları (Proje tipi, Matris vb.) - Proje - </w:t>
            </w:r>
            <w:proofErr w:type="gramStart"/>
            <w:r w:rsidRPr="0025543B">
              <w:rPr>
                <w:sz w:val="20"/>
                <w:szCs w:val="20"/>
              </w:rPr>
              <w:lastRenderedPageBreak/>
              <w:t>Program ?</w:t>
            </w:r>
            <w:proofErr w:type="gramEnd"/>
            <w:r w:rsidRPr="0025543B">
              <w:rPr>
                <w:sz w:val="20"/>
                <w:szCs w:val="20"/>
              </w:rPr>
              <w:t xml:space="preserve"> Portföy yapısı</w:t>
            </w:r>
          </w:p>
        </w:tc>
      </w:tr>
      <w:tr w:rsidR="0025543B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26AADC1B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lastRenderedPageBreak/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51EF2E5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>- Projelerde Çevresel İşletme Faktörleri - Projelerde Kurumsal Süreç Varlıkları - Proje Yönetimi Bilgi Alanları: Genel kavramlar ve Proje Yönetimi Süreç Grupları ile ilişkileri</w:t>
            </w:r>
          </w:p>
        </w:tc>
      </w:tr>
      <w:tr w:rsidR="0025543B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74D6C49D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6965B42A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>- Proje Yönetimi Bilgi Alanları: Entegrasyon Yönetimi, Kapsam Yönetimi, Zaman Yönetimi, Maliyet Yönetimi, Kalite Yönetimi, İnsan Kaynakları Yönetimi, İletişim Yönetimi, Risk Yönetimi, Tedarik Yönetimi, Paydaş Yönetimi</w:t>
            </w:r>
          </w:p>
        </w:tc>
      </w:tr>
      <w:tr w:rsidR="0025543B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020DDA0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20F7692B" w:rsidR="0025543B" w:rsidRPr="0025543B" w:rsidRDefault="0025543B" w:rsidP="0025543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>- Projelerde Faaliyet ve Zaman Planlaması - Proje Şebekesi çizimi - GANTT Diyagramı</w:t>
            </w:r>
          </w:p>
        </w:tc>
      </w:tr>
      <w:tr w:rsidR="0025543B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2A241470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7C7F2373" w:rsidR="0025543B" w:rsidRPr="0025543B" w:rsidRDefault="0025543B" w:rsidP="0025543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>- Kritik Yol Metodu</w:t>
            </w:r>
          </w:p>
        </w:tc>
      </w:tr>
      <w:tr w:rsidR="0025543B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A998484" w:rsidR="0025543B" w:rsidRPr="0025543B" w:rsidRDefault="0025543B" w:rsidP="0025543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25543B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1267043E" w:rsidR="0025543B" w:rsidRPr="0025543B" w:rsidRDefault="0025543B" w:rsidP="0025543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25543B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E1393" w14:textId="77777777" w:rsidR="009B22E5" w:rsidRDefault="0025543B" w:rsidP="004868A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noProof/>
                <w:sz w:val="20"/>
                <w:szCs w:val="20"/>
              </w:rPr>
              <w:t>ÇAKAR, Kemal. 2024, Proje Yönetimi Ders Notları, Trabzon</w:t>
            </w:r>
          </w:p>
          <w:p w14:paraId="12A0B536" w14:textId="77777777" w:rsidR="0025543B" w:rsidRPr="0025543B" w:rsidRDefault="0025543B" w:rsidP="0025543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noProof/>
                <w:sz w:val="20"/>
                <w:szCs w:val="20"/>
              </w:rPr>
              <w:t>PMI (kollektif Yazarlı), 2016, Proje Yönetimi Bilgi Birikimi Kılavuzu (PMBOK Kılavuzu) 6. Baskı</w:t>
            </w:r>
            <w:r w:rsidRPr="0025543B">
              <w:rPr>
                <w:noProof/>
                <w:sz w:val="20"/>
                <w:szCs w:val="20"/>
              </w:rPr>
              <w:tab/>
            </w:r>
          </w:p>
          <w:p w14:paraId="11E7059D" w14:textId="59B0D517" w:rsidR="0025543B" w:rsidRPr="00187167" w:rsidRDefault="0025543B" w:rsidP="0025543B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25543B">
              <w:rPr>
                <w:noProof/>
                <w:sz w:val="20"/>
                <w:szCs w:val="20"/>
              </w:rPr>
              <w:t>Wysocki, Robert K. 2019, Effective Project Management, 8th. ed., John Wiley &amp; Sons,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4799"/>
    <w:rsid w:val="00177651"/>
    <w:rsid w:val="00187167"/>
    <w:rsid w:val="00190171"/>
    <w:rsid w:val="00213161"/>
    <w:rsid w:val="00231BC6"/>
    <w:rsid w:val="002335EB"/>
    <w:rsid w:val="00240A54"/>
    <w:rsid w:val="002524A8"/>
    <w:rsid w:val="0025543B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868A7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8C7BCF"/>
    <w:rsid w:val="009166B8"/>
    <w:rsid w:val="00971D6D"/>
    <w:rsid w:val="00973AD1"/>
    <w:rsid w:val="00977FC2"/>
    <w:rsid w:val="00997D81"/>
    <w:rsid w:val="009B22E5"/>
    <w:rsid w:val="009B6BDB"/>
    <w:rsid w:val="009D203D"/>
    <w:rsid w:val="009E6790"/>
    <w:rsid w:val="00A037E7"/>
    <w:rsid w:val="00A07139"/>
    <w:rsid w:val="00A80137"/>
    <w:rsid w:val="00A81D35"/>
    <w:rsid w:val="00AA482F"/>
    <w:rsid w:val="00AB4204"/>
    <w:rsid w:val="00AD57B9"/>
    <w:rsid w:val="00AE38E1"/>
    <w:rsid w:val="00B174C8"/>
    <w:rsid w:val="00B51C0F"/>
    <w:rsid w:val="00BA5BD1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76173"/>
    <w:rsid w:val="00FA7ADF"/>
    <w:rsid w:val="00FB097D"/>
    <w:rsid w:val="00FB63DA"/>
    <w:rsid w:val="00FB6559"/>
    <w:rsid w:val="00FD643C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37</cp:revision>
  <cp:lastPrinted>2023-05-22T14:44:00Z</cp:lastPrinted>
  <dcterms:created xsi:type="dcterms:W3CDTF">2024-05-15T13:03:00Z</dcterms:created>
  <dcterms:modified xsi:type="dcterms:W3CDTF">2026-05-29T18:09:00Z</dcterms:modified>
</cp:coreProperties>
</file>